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00FD7" w:rsidRDefault="00300FD7" w:rsidP="00300F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385" w:rsidRPr="00FA6385" w:rsidRDefault="00FA6385" w:rsidP="00FA63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5">
        <w:rPr>
          <w:rFonts w:ascii="Times New Roman" w:hAnsi="Times New Roman" w:cs="Times New Roman"/>
          <w:sz w:val="28"/>
          <w:szCs w:val="28"/>
        </w:rPr>
        <w:t>Прокуратура Колпинского района с 03 по 07 декабря 2018 года с 09 час. 00 мин. до 18 час. 00 мин. (перерыв с 13 час. 00 мин. до 14 час. 00 мин.) проводит «горячую линию» по вопросам соблюдения торговыми предприятиями и организациями требований закона о запрете продажи несовершеннолетним алкогольной и табачной продукции.</w:t>
      </w:r>
    </w:p>
    <w:p w:rsidR="00FA6385" w:rsidRDefault="00FA6385" w:rsidP="00FA63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385">
        <w:rPr>
          <w:rFonts w:ascii="Times New Roman" w:hAnsi="Times New Roman" w:cs="Times New Roman"/>
          <w:sz w:val="28"/>
          <w:szCs w:val="28"/>
        </w:rPr>
        <w:t>Обо всей имеющейся информации о фактах и местах такой продажи прокуратура просит сообщать по телефонам «горячей линии» – 461-00-49, 461-22-24, 461-84-30.</w:t>
      </w:r>
    </w:p>
    <w:sectPr w:rsidR="00FA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2A4F10"/>
    <w:rsid w:val="00300FD7"/>
    <w:rsid w:val="0032101D"/>
    <w:rsid w:val="00425BEF"/>
    <w:rsid w:val="004B0DD3"/>
    <w:rsid w:val="005418AA"/>
    <w:rsid w:val="005758FA"/>
    <w:rsid w:val="005C6E6E"/>
    <w:rsid w:val="006267BB"/>
    <w:rsid w:val="00654B65"/>
    <w:rsid w:val="006F301B"/>
    <w:rsid w:val="00710EAC"/>
    <w:rsid w:val="00993E2A"/>
    <w:rsid w:val="009E7E0D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2018-12-03T12:28:00Z</dcterms:created>
  <dcterms:modified xsi:type="dcterms:W3CDTF">2018-12-03T12:28:00Z</dcterms:modified>
</cp:coreProperties>
</file>