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B77" w:rsidRDefault="00B42B77" w:rsidP="00B42B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22B7" w:rsidRPr="00A022B7" w:rsidRDefault="00A022B7" w:rsidP="00A022B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B7">
        <w:rPr>
          <w:rFonts w:ascii="Times New Roman" w:hAnsi="Times New Roman" w:cs="Times New Roman"/>
          <w:sz w:val="28"/>
          <w:szCs w:val="28"/>
        </w:rPr>
        <w:t>Прокуратура Колпинского района поддержала государственное обвинение по уголовному делу в отношении бывшего пристава-исполнителя Колпинского районного отдела судебных приставов УФССП по Санкт-П</w:t>
      </w:r>
      <w:r>
        <w:rPr>
          <w:rFonts w:ascii="Times New Roman" w:hAnsi="Times New Roman" w:cs="Times New Roman"/>
          <w:sz w:val="28"/>
          <w:szCs w:val="28"/>
        </w:rPr>
        <w:t>етербургу Надежды Венедиктовой.</w:t>
      </w:r>
    </w:p>
    <w:p w:rsidR="00A022B7" w:rsidRPr="00A022B7" w:rsidRDefault="00A022B7" w:rsidP="00A022B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B7">
        <w:rPr>
          <w:rFonts w:ascii="Times New Roman" w:hAnsi="Times New Roman" w:cs="Times New Roman"/>
          <w:sz w:val="28"/>
          <w:szCs w:val="28"/>
        </w:rPr>
        <w:t>Она обвинялась в совершении преступлений, предусмотренных ч.1 ст. 286 УК РФ (превышение должностных полномочий), ч.3 ст. 160 УК РФ (присвоение с использованием своего служебного положения), ч.3 ст. 159 УК РФ (мошенничество с использование</w:t>
      </w:r>
      <w:r>
        <w:rPr>
          <w:rFonts w:ascii="Times New Roman" w:hAnsi="Times New Roman" w:cs="Times New Roman"/>
          <w:sz w:val="28"/>
          <w:szCs w:val="28"/>
        </w:rPr>
        <w:t>м своего служебного положения).</w:t>
      </w:r>
    </w:p>
    <w:p w:rsidR="00A022B7" w:rsidRPr="00A022B7" w:rsidRDefault="00A022B7" w:rsidP="00A022B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B7">
        <w:rPr>
          <w:rFonts w:ascii="Times New Roman" w:hAnsi="Times New Roman" w:cs="Times New Roman"/>
          <w:sz w:val="28"/>
          <w:szCs w:val="28"/>
        </w:rPr>
        <w:t xml:space="preserve">Суд установил, что в производстве Венедиктовой находилось исполнительное производство о взыскании с местной жительницы административного штрафа </w:t>
      </w:r>
      <w:r>
        <w:rPr>
          <w:rFonts w:ascii="Times New Roman" w:hAnsi="Times New Roman" w:cs="Times New Roman"/>
          <w:sz w:val="28"/>
          <w:szCs w:val="28"/>
        </w:rPr>
        <w:t>в размере около 29 тыс. рублей.</w:t>
      </w:r>
    </w:p>
    <w:p w:rsidR="00A022B7" w:rsidRPr="00A022B7" w:rsidRDefault="00A022B7" w:rsidP="00A022B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B7">
        <w:rPr>
          <w:rFonts w:ascii="Times New Roman" w:hAnsi="Times New Roman" w:cs="Times New Roman"/>
          <w:sz w:val="28"/>
          <w:szCs w:val="28"/>
        </w:rPr>
        <w:t xml:space="preserve">Женщина, желая погасить штраф, в служебном кабинете передала подсудимой эти деньги. Однако пристав, приняв деньги, соответствующую квитанцию не оформила, на депозитный счет УФК по Санкт-Петербургу </w:t>
      </w:r>
      <w:r>
        <w:rPr>
          <w:rFonts w:ascii="Times New Roman" w:hAnsi="Times New Roman" w:cs="Times New Roman"/>
          <w:sz w:val="28"/>
          <w:szCs w:val="28"/>
        </w:rPr>
        <w:t>их не внесла, а присвоила себе.</w:t>
      </w:r>
    </w:p>
    <w:p w:rsidR="00A022B7" w:rsidRPr="00A022B7" w:rsidRDefault="00A022B7" w:rsidP="00A022B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B7">
        <w:rPr>
          <w:rFonts w:ascii="Times New Roman" w:hAnsi="Times New Roman" w:cs="Times New Roman"/>
          <w:sz w:val="28"/>
          <w:szCs w:val="28"/>
        </w:rPr>
        <w:t>Кроме того, подсудимая сообщила потерпевшей недостоверную информацию об имеющемся у нее еще одном исполнительном производстве в отношении последней, по которому необходимо выплатить еще около 10 тыс. рублей в счет погашения штрафа, которые потерпевшая вновь передала обвиняемой, обратившей их</w:t>
      </w:r>
      <w:r>
        <w:rPr>
          <w:rFonts w:ascii="Times New Roman" w:hAnsi="Times New Roman" w:cs="Times New Roman"/>
          <w:sz w:val="28"/>
          <w:szCs w:val="28"/>
        </w:rPr>
        <w:t xml:space="preserve"> в свою пользу.</w:t>
      </w:r>
    </w:p>
    <w:p w:rsidR="00A022B7" w:rsidRPr="00A022B7" w:rsidRDefault="00A022B7" w:rsidP="00A022B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B7">
        <w:rPr>
          <w:rFonts w:ascii="Times New Roman" w:hAnsi="Times New Roman" w:cs="Times New Roman"/>
          <w:sz w:val="28"/>
          <w:szCs w:val="28"/>
        </w:rPr>
        <w:t>Колпинский районный суд с учетом позиции государственного обвинения признал Венедиктову виновной в совершении инкриминируемых преступлений и назначил ей наказание на 3,5 года лишения свободы условно с испытательным сроком 3 года. Кроме того, суд удовлетворил иск потерпевшей о взыскании материального ущерба</w:t>
      </w:r>
      <w:r>
        <w:rPr>
          <w:rFonts w:ascii="Times New Roman" w:hAnsi="Times New Roman" w:cs="Times New Roman"/>
          <w:sz w:val="28"/>
          <w:szCs w:val="28"/>
        </w:rPr>
        <w:t xml:space="preserve"> на сумму около 40 тыс. рублей.</w:t>
      </w:r>
    </w:p>
    <w:p w:rsidR="00C9330D" w:rsidRPr="00C9330D" w:rsidRDefault="00A022B7" w:rsidP="00A022B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B7">
        <w:rPr>
          <w:rFonts w:ascii="Times New Roman" w:hAnsi="Times New Roman" w:cs="Times New Roman"/>
          <w:sz w:val="28"/>
          <w:szCs w:val="28"/>
        </w:rPr>
        <w:t xml:space="preserve">Приговор в законную силу не вступил. </w:t>
      </w:r>
      <w:r w:rsidR="00C9766C" w:rsidRPr="00C9766C">
        <w:rPr>
          <w:rFonts w:ascii="Times New Roman" w:hAnsi="Times New Roman" w:cs="Times New Roman"/>
          <w:sz w:val="28"/>
          <w:szCs w:val="28"/>
        </w:rPr>
        <w:t xml:space="preserve"> </w:t>
      </w:r>
      <w:r w:rsidR="00C9330D" w:rsidRPr="00C93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4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6014"/>
    <w:multiLevelType w:val="multilevel"/>
    <w:tmpl w:val="74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30"/>
    <w:rsid w:val="0008133C"/>
    <w:rsid w:val="000D7C76"/>
    <w:rsid w:val="004B0DD3"/>
    <w:rsid w:val="005418AA"/>
    <w:rsid w:val="005758FA"/>
    <w:rsid w:val="00687DF4"/>
    <w:rsid w:val="009F788B"/>
    <w:rsid w:val="00A022B7"/>
    <w:rsid w:val="00AA26E4"/>
    <w:rsid w:val="00B42B77"/>
    <w:rsid w:val="00C64030"/>
    <w:rsid w:val="00C9330D"/>
    <w:rsid w:val="00C9766C"/>
    <w:rsid w:val="00D00C3F"/>
    <w:rsid w:val="00E53401"/>
    <w:rsid w:val="00F4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cp:lastPrinted>2018-05-14T14:16:00Z</cp:lastPrinted>
  <dcterms:created xsi:type="dcterms:W3CDTF">2018-08-14T11:16:00Z</dcterms:created>
  <dcterms:modified xsi:type="dcterms:W3CDTF">2018-08-14T11:16:00Z</dcterms:modified>
</cp:coreProperties>
</file>