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F" w:rsidRPr="00B96C4D" w:rsidRDefault="002366EF" w:rsidP="002366EF">
      <w:pPr>
        <w:jc w:val="both"/>
        <w:rPr>
          <w:sz w:val="27"/>
          <w:szCs w:val="27"/>
        </w:rPr>
      </w:pPr>
    </w:p>
    <w:p w:rsidR="002366EF" w:rsidRPr="00B96C4D" w:rsidRDefault="002366EF" w:rsidP="002366EF">
      <w:pPr>
        <w:jc w:val="both"/>
        <w:rPr>
          <w:sz w:val="27"/>
          <w:szCs w:val="27"/>
        </w:rPr>
      </w:pPr>
    </w:p>
    <w:p w:rsidR="002366EF" w:rsidRPr="00B96C4D" w:rsidRDefault="002366EF" w:rsidP="00B96C4D">
      <w:pPr>
        <w:jc w:val="center"/>
        <w:rPr>
          <w:sz w:val="32"/>
          <w:szCs w:val="32"/>
        </w:rPr>
      </w:pPr>
      <w:proofErr w:type="gramStart"/>
      <w:r w:rsidRPr="00B96C4D">
        <w:rPr>
          <w:sz w:val="32"/>
          <w:szCs w:val="32"/>
        </w:rPr>
        <w:t>П</w:t>
      </w:r>
      <w:proofErr w:type="gramEnd"/>
      <w:r w:rsidRPr="00B96C4D">
        <w:rPr>
          <w:sz w:val="32"/>
          <w:szCs w:val="32"/>
        </w:rPr>
        <w:t xml:space="preserve"> Р О К У Р А Т У Р А    Р А З Ъ Я С Н Я Е Т</w:t>
      </w:r>
    </w:p>
    <w:p w:rsidR="006466B3" w:rsidRDefault="006466B3" w:rsidP="006466B3">
      <w:pPr>
        <w:pStyle w:val="3"/>
        <w:shd w:val="clear" w:color="auto" w:fill="FFFFFF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6A7B04" w:rsidRPr="006A7B04" w:rsidRDefault="006A7B04" w:rsidP="006A7B04">
      <w:pPr>
        <w:jc w:val="center"/>
        <w:rPr>
          <w:rFonts w:eastAsiaTheme="minorHAnsi"/>
          <w:color w:val="494949"/>
          <w:sz w:val="32"/>
          <w:szCs w:val="32"/>
        </w:rPr>
      </w:pPr>
      <w:r w:rsidRPr="006A7B04">
        <w:rPr>
          <w:rFonts w:eastAsiaTheme="minorHAnsi"/>
          <w:color w:val="494949"/>
          <w:sz w:val="32"/>
          <w:szCs w:val="32"/>
        </w:rPr>
        <w:t>О</w:t>
      </w:r>
      <w:r w:rsidRPr="006A7B04">
        <w:rPr>
          <w:rFonts w:eastAsiaTheme="minorHAnsi"/>
          <w:sz w:val="32"/>
          <w:szCs w:val="32"/>
        </w:rPr>
        <w:t xml:space="preserve"> мере уголовного наказания - принудительных работах</w:t>
      </w:r>
    </w:p>
    <w:p w:rsidR="006A7B04" w:rsidRPr="006A7B04" w:rsidRDefault="006A7B04" w:rsidP="006A7B04">
      <w:pPr>
        <w:jc w:val="both"/>
        <w:rPr>
          <w:rFonts w:eastAsiaTheme="minorHAnsi"/>
          <w:color w:val="494949"/>
          <w:sz w:val="21"/>
          <w:szCs w:val="21"/>
        </w:rPr>
      </w:pPr>
    </w:p>
    <w:p w:rsidR="006A7B04" w:rsidRPr="006A7B04" w:rsidRDefault="006A7B04" w:rsidP="006A7B04">
      <w:pPr>
        <w:ind w:firstLine="708"/>
        <w:jc w:val="both"/>
        <w:rPr>
          <w:sz w:val="27"/>
          <w:szCs w:val="27"/>
        </w:rPr>
      </w:pPr>
      <w:r w:rsidRPr="006A7B04">
        <w:rPr>
          <w:sz w:val="27"/>
          <w:szCs w:val="27"/>
        </w:rPr>
        <w:t>Федеральным законом от 23.04.2018 № 96-ФЗ внесены изменения в статью 53.1 Уголовного кодекса Российской Федерации и ряд статей Уголовно-процессуального кодекса Российской Федерации, направленные на обеспечение исполнения решений суда в отношении лиц, уклоняющихся от исполнения наказаний в виде принудительных работ.</w:t>
      </w:r>
    </w:p>
    <w:p w:rsidR="006A7B04" w:rsidRPr="006A7B04" w:rsidRDefault="006A7B04" w:rsidP="006A7B04">
      <w:pPr>
        <w:ind w:firstLine="708"/>
        <w:jc w:val="both"/>
        <w:rPr>
          <w:sz w:val="27"/>
          <w:szCs w:val="27"/>
        </w:rPr>
      </w:pPr>
      <w:proofErr w:type="gramStart"/>
      <w:r w:rsidRPr="006A7B04">
        <w:rPr>
          <w:sz w:val="27"/>
          <w:szCs w:val="27"/>
        </w:rPr>
        <w:t>Статья 53.1 Уголовного кодекса Российской Федерации (далее – УК РФ) регламентирует такой вид наказания как принудительные работы, которые согласно части первой вышеуказанной статьи применяются как альтернатива лишению свободы в случаях, предусмотренных соответствующими статьями Особенной части Уголовного кодекса Российской Федерации, за совершение преступления небольшой или средней тяжести либо за совершение тяжкого преступления впервые.</w:t>
      </w:r>
      <w:proofErr w:type="gramEnd"/>
    </w:p>
    <w:p w:rsidR="006A7B04" w:rsidRPr="006A7B04" w:rsidRDefault="006A7B04" w:rsidP="006A7B04">
      <w:pPr>
        <w:ind w:firstLine="708"/>
        <w:jc w:val="both"/>
        <w:rPr>
          <w:sz w:val="27"/>
          <w:szCs w:val="27"/>
        </w:rPr>
      </w:pPr>
      <w:r w:rsidRPr="006A7B04">
        <w:rPr>
          <w:sz w:val="27"/>
          <w:szCs w:val="27"/>
        </w:rPr>
        <w:t>До внесения вышеуказанных изменений часть 6 статьи 53.1 Уголовного кодекса Российской Федерации предусматривала замену отбывания принудительных работ лишением свободы в случае уклонения от отбывания принудительных работ.</w:t>
      </w:r>
    </w:p>
    <w:p w:rsidR="006A7B04" w:rsidRPr="006A7B04" w:rsidRDefault="006A7B04" w:rsidP="006A7B04">
      <w:pPr>
        <w:ind w:firstLine="708"/>
        <w:jc w:val="both"/>
        <w:rPr>
          <w:sz w:val="27"/>
          <w:szCs w:val="27"/>
        </w:rPr>
      </w:pPr>
      <w:r w:rsidRPr="006A7B04">
        <w:rPr>
          <w:sz w:val="27"/>
          <w:szCs w:val="27"/>
        </w:rPr>
        <w:t xml:space="preserve">После внесения изменений основанием для замены </w:t>
      </w:r>
      <w:proofErr w:type="spellStart"/>
      <w:r w:rsidRPr="006A7B04">
        <w:rPr>
          <w:sz w:val="27"/>
          <w:szCs w:val="27"/>
        </w:rPr>
        <w:t>неотбытой</w:t>
      </w:r>
      <w:proofErr w:type="spellEnd"/>
      <w:r w:rsidRPr="006A7B04">
        <w:rPr>
          <w:sz w:val="27"/>
          <w:szCs w:val="27"/>
        </w:rPr>
        <w:t xml:space="preserve"> части наказания в виде принудительных работ лишением свободы помимо </w:t>
      </w:r>
      <w:proofErr w:type="gramStart"/>
      <w:r w:rsidRPr="006A7B04">
        <w:rPr>
          <w:sz w:val="27"/>
          <w:szCs w:val="27"/>
        </w:rPr>
        <w:t>уклонения</w:t>
      </w:r>
      <w:proofErr w:type="gramEnd"/>
      <w:r w:rsidRPr="006A7B04">
        <w:rPr>
          <w:sz w:val="27"/>
          <w:szCs w:val="27"/>
        </w:rPr>
        <w:t xml:space="preserve"> осужденного от отбывания принудительных работ является и признание осужденного к принудительным работам злостным нарушителем порядка и условий их отбывания.</w:t>
      </w:r>
    </w:p>
    <w:p w:rsidR="006A7B04" w:rsidRPr="006A7B04" w:rsidRDefault="006A7B04" w:rsidP="006A7B04">
      <w:pPr>
        <w:ind w:firstLine="708"/>
        <w:jc w:val="both"/>
        <w:rPr>
          <w:sz w:val="27"/>
          <w:szCs w:val="27"/>
        </w:rPr>
      </w:pPr>
      <w:r w:rsidRPr="006A7B04">
        <w:rPr>
          <w:sz w:val="27"/>
          <w:szCs w:val="27"/>
        </w:rPr>
        <w:t>Также вышеуказанным Федеральным законом дополнен перечень вопросов, связанных с исполнением приговора, которые рассматривает суд.</w:t>
      </w:r>
    </w:p>
    <w:p w:rsidR="006A7B04" w:rsidRPr="006A7B04" w:rsidRDefault="006A7B04" w:rsidP="006A7B04">
      <w:pPr>
        <w:ind w:firstLine="708"/>
        <w:jc w:val="both"/>
        <w:rPr>
          <w:sz w:val="27"/>
          <w:szCs w:val="27"/>
        </w:rPr>
      </w:pPr>
      <w:r w:rsidRPr="006A7B04">
        <w:rPr>
          <w:sz w:val="27"/>
          <w:szCs w:val="27"/>
        </w:rPr>
        <w:t xml:space="preserve">Кроме вопросов, ранее указанных в статье 397 Уголовно-процессуального кодекса Российской Федерации (далее </w:t>
      </w:r>
      <w:proofErr w:type="gramStart"/>
      <w:r w:rsidRPr="006A7B04">
        <w:rPr>
          <w:sz w:val="27"/>
          <w:szCs w:val="27"/>
        </w:rPr>
        <w:t>–У</w:t>
      </w:r>
      <w:proofErr w:type="gramEnd"/>
      <w:r w:rsidRPr="006A7B04">
        <w:rPr>
          <w:sz w:val="27"/>
          <w:szCs w:val="27"/>
        </w:rPr>
        <w:t>ПК РФ), суд также рассматривает вопросы:</w:t>
      </w:r>
    </w:p>
    <w:p w:rsidR="006A7B04" w:rsidRPr="006A7B04" w:rsidRDefault="006A7B04" w:rsidP="006A7B04">
      <w:pPr>
        <w:jc w:val="both"/>
        <w:rPr>
          <w:sz w:val="27"/>
          <w:szCs w:val="27"/>
        </w:rPr>
      </w:pPr>
      <w:r w:rsidRPr="006A7B04">
        <w:rPr>
          <w:sz w:val="27"/>
          <w:szCs w:val="27"/>
        </w:rPr>
        <w:t>о замене принудительных работ лишением свободы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их отбывания;</w:t>
      </w:r>
    </w:p>
    <w:p w:rsidR="006A7B04" w:rsidRPr="006A7B04" w:rsidRDefault="006A7B04" w:rsidP="006A7B04">
      <w:pPr>
        <w:jc w:val="both"/>
        <w:rPr>
          <w:sz w:val="27"/>
          <w:szCs w:val="27"/>
        </w:rPr>
      </w:pPr>
      <w:r w:rsidRPr="006A7B04">
        <w:rPr>
          <w:sz w:val="27"/>
          <w:szCs w:val="27"/>
        </w:rPr>
        <w:t>о заключении под стражу осужденного к принудительным работам, уклонившегося от получения предписания о направлении к месту отбывания наказания, или не прибывшего к месту отбывания наказания в установленный в предписании срок.</w:t>
      </w:r>
    </w:p>
    <w:p w:rsidR="006A7B04" w:rsidRPr="006A7B04" w:rsidRDefault="006A7B04" w:rsidP="006A7B04">
      <w:pPr>
        <w:ind w:firstLine="708"/>
        <w:jc w:val="both"/>
        <w:rPr>
          <w:sz w:val="27"/>
          <w:szCs w:val="27"/>
        </w:rPr>
      </w:pPr>
      <w:r w:rsidRPr="006A7B04">
        <w:rPr>
          <w:sz w:val="27"/>
          <w:szCs w:val="27"/>
        </w:rPr>
        <w:t>Помимо этого, поправками, внесенными в статью 398 УПК РФ, установлено, что исполнение приговора об осуждении лица к принудительным работам может быть отсрочено судом на определенный срок при наличии одного из оснований, указанных в данной статье.</w:t>
      </w:r>
    </w:p>
    <w:p w:rsidR="006A7B04" w:rsidRPr="006A7B04" w:rsidRDefault="006A7B04" w:rsidP="006A7B04">
      <w:pPr>
        <w:ind w:firstLine="708"/>
        <w:jc w:val="both"/>
        <w:rPr>
          <w:sz w:val="27"/>
          <w:szCs w:val="27"/>
        </w:rPr>
      </w:pPr>
      <w:r w:rsidRPr="006A7B04">
        <w:rPr>
          <w:sz w:val="27"/>
          <w:szCs w:val="27"/>
        </w:rPr>
        <w:t>Новеллы вступят в законную силу 04 мая 2018 года.</w:t>
      </w:r>
    </w:p>
    <w:p w:rsidR="002366EF" w:rsidRPr="006A7B04" w:rsidRDefault="002366EF" w:rsidP="002366EF">
      <w:pPr>
        <w:jc w:val="both"/>
        <w:rPr>
          <w:sz w:val="27"/>
          <w:szCs w:val="27"/>
        </w:rPr>
      </w:pPr>
      <w:bookmarkStart w:id="0" w:name="_GoBack"/>
      <w:bookmarkEnd w:id="0"/>
    </w:p>
    <w:sectPr w:rsidR="002366EF" w:rsidRPr="006A7B04" w:rsidSect="006A7B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6C2"/>
    <w:multiLevelType w:val="multilevel"/>
    <w:tmpl w:val="1E3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4456E"/>
    <w:multiLevelType w:val="multilevel"/>
    <w:tmpl w:val="A59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6EF"/>
    <w:rsid w:val="00002DA7"/>
    <w:rsid w:val="002366EF"/>
    <w:rsid w:val="002B57AB"/>
    <w:rsid w:val="003B40F4"/>
    <w:rsid w:val="003E74C0"/>
    <w:rsid w:val="00486A80"/>
    <w:rsid w:val="00531620"/>
    <w:rsid w:val="00591F63"/>
    <w:rsid w:val="006466B3"/>
    <w:rsid w:val="006A7B04"/>
    <w:rsid w:val="006B4972"/>
    <w:rsid w:val="006E2C2E"/>
    <w:rsid w:val="006F1736"/>
    <w:rsid w:val="00781FCD"/>
    <w:rsid w:val="00831657"/>
    <w:rsid w:val="008E0A7B"/>
    <w:rsid w:val="00B8701D"/>
    <w:rsid w:val="00B96C4D"/>
    <w:rsid w:val="00D71D33"/>
    <w:rsid w:val="00E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shishkina_a</dc:creator>
  <cp:lastModifiedBy>Рождественский Константин</cp:lastModifiedBy>
  <cp:revision>4</cp:revision>
  <cp:lastPrinted>2018-04-28T05:44:00Z</cp:lastPrinted>
  <dcterms:created xsi:type="dcterms:W3CDTF">2018-04-28T05:44:00Z</dcterms:created>
  <dcterms:modified xsi:type="dcterms:W3CDTF">2018-04-28T08:16:00Z</dcterms:modified>
</cp:coreProperties>
</file>