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19E4" w:rsidRPr="00354D72" w:rsidRDefault="006B19E4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6B19E4" w:rsidRDefault="006B19E4" w:rsidP="002F63AB">
      <w:pPr>
        <w:jc w:val="center"/>
        <w:rPr>
          <w:b/>
        </w:rPr>
      </w:pPr>
      <w:r>
        <w:rPr>
          <w:b/>
        </w:rPr>
        <w:t>25 июля 2017 года</w:t>
      </w:r>
    </w:p>
    <w:p w:rsidR="006B19E4" w:rsidRDefault="006B19E4" w:rsidP="002F63AB">
      <w:pPr>
        <w:jc w:val="center"/>
        <w:rPr>
          <w:b/>
        </w:rPr>
      </w:pPr>
    </w:p>
    <w:p w:rsidR="006B19E4" w:rsidRDefault="006B19E4" w:rsidP="00040D48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Пенсионный фонд</w:t>
      </w:r>
      <w:r w:rsidRPr="00D22694">
        <w:rPr>
          <w:rFonts w:ascii="Times New Roman" w:hAnsi="Times New Roman" w:cs="Times New Roman"/>
          <w:sz w:val="32"/>
          <w:szCs w:val="32"/>
        </w:rPr>
        <w:t xml:space="preserve"> информирует</w:t>
      </w:r>
    </w:p>
    <w:p w:rsidR="006B19E4" w:rsidRPr="00D22694" w:rsidRDefault="006B19E4" w:rsidP="00040D48">
      <w:pPr>
        <w:pStyle w:val="2"/>
        <w:rPr>
          <w:rFonts w:ascii="Times New Roman" w:hAnsi="Times New Roman" w:cs="Times New Roman"/>
          <w:sz w:val="32"/>
          <w:szCs w:val="32"/>
        </w:rPr>
      </w:pPr>
      <w:r w:rsidRPr="00D22694">
        <w:rPr>
          <w:rFonts w:ascii="Times New Roman" w:hAnsi="Times New Roman" w:cs="Times New Roman"/>
          <w:sz w:val="32"/>
          <w:szCs w:val="32"/>
        </w:rPr>
        <w:t>об открытии номинальных счетов</w:t>
      </w:r>
    </w:p>
    <w:p w:rsidR="006B19E4" w:rsidRPr="00D22694" w:rsidRDefault="009145E7" w:rsidP="00D22694">
      <w:pPr>
        <w:pStyle w:val="15"/>
        <w:spacing w:after="0"/>
        <w:jc w:val="center"/>
        <w:rPr>
          <w:i w:val="0"/>
        </w:rPr>
      </w:pPr>
      <w:bookmarkStart w:id="1" w:name="_Toc488136877"/>
      <w:r>
        <w:rPr>
          <w:noProof/>
        </w:rPr>
        <w:drawing>
          <wp:inline distT="0" distB="0" distL="0" distR="0">
            <wp:extent cx="3657600" cy="1752600"/>
            <wp:effectExtent l="0" t="0" r="0" b="0"/>
            <wp:docPr id="4" name="Рисунок 1" descr="http://urvoprosi.ru/wp-content/uploads/2015/04/581-70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voprosi.ru/wp-content/uploads/2015/04/581-702x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E4" w:rsidRDefault="006B19E4" w:rsidP="00ED3378">
      <w:pPr>
        <w:pStyle w:val="15"/>
        <w:spacing w:after="0"/>
        <w:ind w:firstLine="0"/>
      </w:pPr>
    </w:p>
    <w:p w:rsidR="006B19E4" w:rsidRPr="00D22694" w:rsidRDefault="006B19E4" w:rsidP="00D22694">
      <w:pPr>
        <w:pStyle w:val="15"/>
        <w:spacing w:after="0"/>
      </w:pPr>
      <w:r w:rsidRPr="00D22694">
        <w:t>В настоящее время имеются случаи списания денежных средств по кредитным и иным обязательствам со счета родителя, являющегося получателем пенсии, ЕДВ или иной выплаты на ребенка, оставляя несовершеннолетнего без средств к существованию.</w:t>
      </w:r>
      <w:bookmarkEnd w:id="1"/>
      <w:r w:rsidRPr="00D22694">
        <w:t xml:space="preserve"> </w:t>
      </w:r>
    </w:p>
    <w:p w:rsidR="006B19E4" w:rsidRDefault="006B19E4" w:rsidP="00D22694">
      <w:pPr>
        <w:pStyle w:val="afa"/>
        <w:spacing w:after="0"/>
      </w:pP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Согласно п. 1 ст. 60 Семейного кодекса Российской Федерации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Из смысла </w:t>
      </w:r>
      <w:r>
        <w:rPr>
          <w:sz w:val="24"/>
          <w:szCs w:val="24"/>
        </w:rPr>
        <w:t>данной статьи</w:t>
      </w:r>
      <w:r w:rsidRPr="00D22694">
        <w:rPr>
          <w:sz w:val="24"/>
          <w:szCs w:val="24"/>
        </w:rPr>
        <w:t xml:space="preserve"> следует, что за ребенком, которому причитаются выплаты сумм в качестве алиментов, пенсий, пособий, фактически признается право собственности на эти суммы, а родители либо лица, их заменяющие, являются лишь распорядителями таких денежных средств, расходование которых определено законом исключительно на содержание, воспитание и образование ребенка. </w:t>
      </w: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В целях исключения обращения взысканий на пенсионные и иные выплаты на ребенка (путем списания со счета во исполнение постановлений судебных приставов-исполнителей и т.д.) по долговым обязательствам родителя (усыновителя, опекуна, попечителя), рекомендуется осуществлять доставку пенсии, ЕДВ и иных выплат на ребенка путем зачисления их на номинальный счет. </w:t>
      </w: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В соответствии с положениями ст. 860.1 Гражданского кодекса Российской Федерации, номинальный счет может открываться владельцу счета для совершения операций с денежными средствами, права на которые принадлежат другому лицу – бенефициару, в данном случае - ребенку. Права на денежные средства, поступающие на номинальный счет, в том числе в результате их внесения владельцем счета, принадлежат ребенку. </w:t>
      </w: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Таким образом, действующим законодательством предусмотрено, что родитель (опекун, попечитель) вправе открыть номинальный счет для зачисления алиментов, пенсий, пособий и иных выплачиваемых на содержание подопечного средств. </w:t>
      </w:r>
    </w:p>
    <w:p w:rsidR="006B19E4" w:rsidRPr="00D22694" w:rsidRDefault="006B19E4" w:rsidP="00D22694">
      <w:pPr>
        <w:pStyle w:val="afa"/>
        <w:spacing w:after="0"/>
        <w:ind w:firstLine="708"/>
        <w:rPr>
          <w:sz w:val="24"/>
          <w:szCs w:val="24"/>
        </w:rPr>
      </w:pPr>
      <w:r w:rsidRPr="00D22694">
        <w:rPr>
          <w:sz w:val="24"/>
          <w:szCs w:val="24"/>
        </w:rPr>
        <w:t xml:space="preserve">После открытия номинального счета, гражданину необходимо подать заявление в территориальное управление ПФР об изменении доставки пенсии, пособия или иных выплат на ребенка, указав новый номер счета. </w:t>
      </w:r>
    </w:p>
    <w:p w:rsidR="006B19E4" w:rsidRDefault="006B19E4" w:rsidP="00D22694"/>
    <w:p w:rsidR="006B19E4" w:rsidRDefault="006B19E4" w:rsidP="002F63AB">
      <w:pPr>
        <w:jc w:val="center"/>
        <w:rPr>
          <w:b/>
        </w:rPr>
      </w:pPr>
    </w:p>
    <w:p w:rsidR="006B19E4" w:rsidRDefault="006B19E4" w:rsidP="002F63AB">
      <w:pPr>
        <w:jc w:val="center"/>
        <w:rPr>
          <w:b/>
        </w:rPr>
      </w:pPr>
    </w:p>
    <w:p w:rsidR="006B19E4" w:rsidRDefault="006B19E4" w:rsidP="002F63AB">
      <w:pPr>
        <w:jc w:val="center"/>
        <w:rPr>
          <w:b/>
        </w:rPr>
      </w:pPr>
    </w:p>
    <w:sectPr w:rsidR="006B19E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67" w:rsidRDefault="00BA3E67">
      <w:r>
        <w:separator/>
      </w:r>
    </w:p>
  </w:endnote>
  <w:endnote w:type="continuationSeparator" w:id="0">
    <w:p w:rsidR="00BA3E67" w:rsidRDefault="00BA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67" w:rsidRDefault="00BA3E67">
      <w:r>
        <w:separator/>
      </w:r>
    </w:p>
  </w:footnote>
  <w:footnote w:type="continuationSeparator" w:id="0">
    <w:p w:rsidR="00BA3E67" w:rsidRDefault="00BA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E4" w:rsidRDefault="009145E7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9E4" w:rsidRDefault="006B19E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6B19E4" w:rsidRPr="00354D72" w:rsidRDefault="006B19E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6B19E4" w:rsidRDefault="006B19E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6B19E4" w:rsidRDefault="006B19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6B19E4" w:rsidRDefault="006B19E4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6B19E4" w:rsidRPr="00354D72" w:rsidRDefault="006B19E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6B19E4" w:rsidRDefault="006B19E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6B19E4" w:rsidRDefault="006B19E4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40D48"/>
    <w:rsid w:val="00062397"/>
    <w:rsid w:val="0008275E"/>
    <w:rsid w:val="00083CE9"/>
    <w:rsid w:val="000A031D"/>
    <w:rsid w:val="000B498C"/>
    <w:rsid w:val="000D2DAE"/>
    <w:rsid w:val="000E6184"/>
    <w:rsid w:val="0010533F"/>
    <w:rsid w:val="00106888"/>
    <w:rsid w:val="001237A0"/>
    <w:rsid w:val="0014379A"/>
    <w:rsid w:val="00150564"/>
    <w:rsid w:val="001523B0"/>
    <w:rsid w:val="0015656E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57A1E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5733"/>
    <w:rsid w:val="003879FD"/>
    <w:rsid w:val="00387C1C"/>
    <w:rsid w:val="00396244"/>
    <w:rsid w:val="003A7CEC"/>
    <w:rsid w:val="00402136"/>
    <w:rsid w:val="004172FB"/>
    <w:rsid w:val="004208E2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E3C39"/>
    <w:rsid w:val="00601B21"/>
    <w:rsid w:val="0060463C"/>
    <w:rsid w:val="0060477D"/>
    <w:rsid w:val="00606BEE"/>
    <w:rsid w:val="00647FDD"/>
    <w:rsid w:val="00651286"/>
    <w:rsid w:val="00683C6B"/>
    <w:rsid w:val="0069029D"/>
    <w:rsid w:val="006A267A"/>
    <w:rsid w:val="006B19E4"/>
    <w:rsid w:val="006C0BF9"/>
    <w:rsid w:val="006C7C43"/>
    <w:rsid w:val="006E0A8C"/>
    <w:rsid w:val="006E1DE5"/>
    <w:rsid w:val="00705F32"/>
    <w:rsid w:val="0072347D"/>
    <w:rsid w:val="00736DE1"/>
    <w:rsid w:val="00740D10"/>
    <w:rsid w:val="00750DE5"/>
    <w:rsid w:val="0076799A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F3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145E7"/>
    <w:rsid w:val="00925561"/>
    <w:rsid w:val="00927B27"/>
    <w:rsid w:val="0093580E"/>
    <w:rsid w:val="00953E8B"/>
    <w:rsid w:val="009555F2"/>
    <w:rsid w:val="00955E03"/>
    <w:rsid w:val="00966001"/>
    <w:rsid w:val="00987DEA"/>
    <w:rsid w:val="009A38B0"/>
    <w:rsid w:val="009A51C4"/>
    <w:rsid w:val="009A5D5A"/>
    <w:rsid w:val="009B59A1"/>
    <w:rsid w:val="00A24F99"/>
    <w:rsid w:val="00A3149B"/>
    <w:rsid w:val="00A406AC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A3E67"/>
    <w:rsid w:val="00BE529F"/>
    <w:rsid w:val="00BF0299"/>
    <w:rsid w:val="00BF7EDF"/>
    <w:rsid w:val="00C029AD"/>
    <w:rsid w:val="00C15D37"/>
    <w:rsid w:val="00C254B0"/>
    <w:rsid w:val="00C2641B"/>
    <w:rsid w:val="00C3097D"/>
    <w:rsid w:val="00C519DF"/>
    <w:rsid w:val="00C54B3D"/>
    <w:rsid w:val="00C8418C"/>
    <w:rsid w:val="00C852B6"/>
    <w:rsid w:val="00CA379E"/>
    <w:rsid w:val="00CB6705"/>
    <w:rsid w:val="00CB7340"/>
    <w:rsid w:val="00CE0EC1"/>
    <w:rsid w:val="00D143B7"/>
    <w:rsid w:val="00D22694"/>
    <w:rsid w:val="00D25B60"/>
    <w:rsid w:val="00D339C0"/>
    <w:rsid w:val="00D754E5"/>
    <w:rsid w:val="00D7799E"/>
    <w:rsid w:val="00D95769"/>
    <w:rsid w:val="00DA20C1"/>
    <w:rsid w:val="00DB58C1"/>
    <w:rsid w:val="00DC02AD"/>
    <w:rsid w:val="00DD44B5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D3378"/>
    <w:rsid w:val="00ED61D7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2017-07-25T12:14:00Z</dcterms:created>
  <dcterms:modified xsi:type="dcterms:W3CDTF">2017-07-25T12:14:00Z</dcterms:modified>
</cp:coreProperties>
</file>