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0" w:rsidRPr="00C71FAE" w:rsidRDefault="002358F0" w:rsidP="00132BA2">
      <w:pPr>
        <w:spacing w:after="0" w:line="240" w:lineRule="auto"/>
        <w:rPr>
          <w:lang w:val="en-US"/>
        </w:rPr>
      </w:pPr>
      <w:bookmarkStart w:id="0" w:name="_GoBack"/>
      <w:bookmarkEnd w:id="0"/>
      <w:r w:rsidRPr="00C71FAE">
        <w:rPr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2A" w:rsidRDefault="00DD6601" w:rsidP="0090080B">
      <w:pPr>
        <w:spacing w:after="0"/>
        <w:jc w:val="center"/>
        <w:outlineLvl w:val="2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 необходимости п</w:t>
      </w:r>
      <w:r w:rsidR="006B6C2A">
        <w:rPr>
          <w:rFonts w:ascii="Segoe UI" w:hAnsi="Segoe UI" w:cs="Segoe UI"/>
          <w:b/>
          <w:sz w:val="24"/>
          <w:szCs w:val="24"/>
        </w:rPr>
        <w:t>ереоформлени</w:t>
      </w:r>
      <w:r>
        <w:rPr>
          <w:rFonts w:ascii="Segoe UI" w:hAnsi="Segoe UI" w:cs="Segoe UI"/>
          <w:b/>
          <w:sz w:val="24"/>
          <w:szCs w:val="24"/>
        </w:rPr>
        <w:t>я</w:t>
      </w:r>
      <w:r w:rsidR="006B6C2A">
        <w:rPr>
          <w:rFonts w:ascii="Segoe UI" w:hAnsi="Segoe UI" w:cs="Segoe UI"/>
          <w:b/>
          <w:sz w:val="24"/>
          <w:szCs w:val="24"/>
        </w:rPr>
        <w:t xml:space="preserve"> </w:t>
      </w:r>
      <w:r w:rsidR="006B6C2A" w:rsidRPr="006B6C2A">
        <w:rPr>
          <w:rFonts w:ascii="Segoe UI" w:hAnsi="Segoe UI" w:cs="Segoe UI"/>
          <w:b/>
          <w:sz w:val="24"/>
          <w:szCs w:val="24"/>
        </w:rPr>
        <w:t xml:space="preserve">лицензий </w:t>
      </w:r>
    </w:p>
    <w:p w:rsidR="0090080B" w:rsidRPr="00C71FAE" w:rsidRDefault="006B6C2A" w:rsidP="0090080B">
      <w:pPr>
        <w:spacing w:after="0"/>
        <w:jc w:val="center"/>
        <w:outlineLvl w:val="2"/>
        <w:rPr>
          <w:rFonts w:ascii="Segoe UI" w:hAnsi="Segoe UI" w:cs="Segoe UI"/>
          <w:b/>
          <w:sz w:val="24"/>
          <w:szCs w:val="24"/>
        </w:rPr>
      </w:pPr>
      <w:r w:rsidRPr="006B6C2A">
        <w:rPr>
          <w:rFonts w:ascii="Segoe UI" w:eastAsia="Times New Roman" w:hAnsi="Segoe UI" w:cs="Segoe UI"/>
          <w:b/>
          <w:sz w:val="24"/>
          <w:szCs w:val="24"/>
        </w:rPr>
        <w:t>на осуществление геодезических и картографических работ</w:t>
      </w:r>
    </w:p>
    <w:p w:rsidR="0090080B" w:rsidRPr="00C71FAE" w:rsidRDefault="0090080B" w:rsidP="00724E85">
      <w:pPr>
        <w:spacing w:after="0" w:line="240" w:lineRule="auto"/>
        <w:jc w:val="center"/>
        <w:outlineLvl w:val="2"/>
        <w:rPr>
          <w:rFonts w:ascii="Segoe UI" w:hAnsi="Segoe UI" w:cs="Segoe UI"/>
          <w:b/>
          <w:sz w:val="20"/>
          <w:szCs w:val="20"/>
        </w:rPr>
      </w:pPr>
    </w:p>
    <w:p w:rsidR="00F24BAC" w:rsidRPr="00C71FAE" w:rsidRDefault="00C82B82" w:rsidP="003C610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>С</w:t>
      </w:r>
      <w:r w:rsidR="00F24BAC"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01.01.2017 законодательством Российской Федерации были установлены новые правила лицензирования геодезической и картографической деятельности, а также был изменен подход к осуществлению лицензионного контроля в данной сфере. </w:t>
      </w:r>
    </w:p>
    <w:p w:rsidR="00F24BAC" w:rsidRPr="00C71FAE" w:rsidRDefault="00C82B82" w:rsidP="003C610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F24BAC"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связи с этим, ранее выданные Управлением Росреестра по Санкт-Петербургу лицензии </w:t>
      </w:r>
      <w:r w:rsidR="00F24BAC" w:rsidRPr="00C71FAE">
        <w:rPr>
          <w:rFonts w:ascii="Segoe UI" w:eastAsia="Times New Roman" w:hAnsi="Segoe UI" w:cs="Segoe UI"/>
          <w:sz w:val="24"/>
          <w:szCs w:val="24"/>
        </w:rPr>
        <w:t xml:space="preserve">на осуществление геодезических и картографических работ федерального назначения </w:t>
      </w:r>
      <w:r w:rsidR="00F24BAC"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на виды деятельности, наименования которых в новом «Перечне выполняемых работ, подлежащих лицензированию», изменены, подлежат обязательному переоформлению. </w:t>
      </w:r>
    </w:p>
    <w:p w:rsidR="006B6C2A" w:rsidRDefault="00C82B82" w:rsidP="003C610B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>Однако в течение 1 полугодия 2017 лишь около половины</w:t>
      </w:r>
      <w:r w:rsidR="00F24BAC"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всех организаций, которые обязаны были переоформить лицензию, выполнили это требование законодательства.</w:t>
      </w:r>
      <w:r w:rsidR="00F24BAC" w:rsidRPr="00C71FAE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</w:p>
    <w:p w:rsidR="00C82B82" w:rsidRPr="00C71FAE" w:rsidRDefault="00F24BAC" w:rsidP="003C610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 Росреестра по Санкт-Петербургу </w:t>
      </w:r>
      <w:r w:rsidR="00C82B82"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рекомендует 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>все</w:t>
      </w:r>
      <w:r w:rsidR="00C82B82" w:rsidRPr="00C71FAE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лицензиат</w:t>
      </w:r>
      <w:r w:rsidR="00C82B82" w:rsidRPr="00C71FAE">
        <w:rPr>
          <w:rFonts w:ascii="Segoe UI" w:hAnsi="Segoe UI" w:cs="Segoe UI"/>
          <w:sz w:val="24"/>
          <w:szCs w:val="24"/>
          <w:shd w:val="clear" w:color="auto" w:fill="FFFFFF"/>
        </w:rPr>
        <w:t>ам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во избежание нарушений при осуществлении видов работ, наименования которых с 01.01.2017 изменились, переоформить лицензию.</w:t>
      </w:r>
    </w:p>
    <w:p w:rsidR="00C82B82" w:rsidRPr="00C71FAE" w:rsidRDefault="00C82B82" w:rsidP="003C610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Для этого организациям-лицензиатам необходимо </w:t>
      </w:r>
      <w:r w:rsidRPr="00C71FAE">
        <w:rPr>
          <w:rFonts w:ascii="Segoe UI" w:eastAsia="Times New Roman" w:hAnsi="Segoe UI" w:cs="Segoe UI"/>
          <w:sz w:val="24"/>
          <w:szCs w:val="24"/>
        </w:rPr>
        <w:t xml:space="preserve">подать в Управление Росреестра по Санкт-Петербургу соответствующее заявление в порядке, предусмотренном статьей 18 Закона о лицензировании и пунктом 9 «Положения о лицензировании 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геодезической и картографической деятельности», утвержденном Постановлением Правительства Российской Федерации от 28.10.2016 № 1099 и </w:t>
      </w:r>
      <w:r w:rsidRPr="00C71FAE">
        <w:rPr>
          <w:rFonts w:ascii="Segoe UI" w:eastAsia="Times New Roman" w:hAnsi="Segoe UI" w:cs="Segoe UI"/>
          <w:sz w:val="24"/>
          <w:szCs w:val="24"/>
        </w:rPr>
        <w:t>по форме, утвержденной приказом Федеральной службы государственной регистрации от 08.06.2012 №П/238 (в редакции приказа Росреестра от 16.11.2015 № П/591).</w:t>
      </w:r>
    </w:p>
    <w:p w:rsidR="00F24BAC" w:rsidRPr="00C71FAE" w:rsidRDefault="00F24BAC" w:rsidP="003C610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24BAC" w:rsidRPr="00C71FAE" w:rsidRDefault="00F24BAC" w:rsidP="003C610B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Если </w:t>
      </w:r>
      <w:r w:rsidR="006B6C2A">
        <w:rPr>
          <w:rFonts w:ascii="Segoe UI" w:hAnsi="Segoe UI" w:cs="Segoe UI"/>
          <w:sz w:val="24"/>
          <w:szCs w:val="24"/>
          <w:shd w:val="clear" w:color="auto" w:fill="FFFFFF"/>
        </w:rPr>
        <w:t>имеются вопросы, то: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F24BAC" w:rsidRPr="00C71FAE" w:rsidRDefault="00F24BAC" w:rsidP="003C610B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Pr="00C71FAE">
        <w:rPr>
          <w:rFonts w:ascii="Segoe UI" w:hAnsi="Segoe UI" w:cs="Segoe UI"/>
          <w:sz w:val="24"/>
          <w:szCs w:val="24"/>
          <w:u w:val="single"/>
          <w:shd w:val="clear" w:color="auto" w:fill="FFFFFF"/>
        </w:rPr>
        <w:t>ознакомиться с информацией</w:t>
      </w:r>
      <w:r w:rsidRPr="00C71FAE">
        <w:rPr>
          <w:rFonts w:ascii="Segoe UI" w:hAnsi="Segoe UI" w:cs="Segoe UI"/>
          <w:sz w:val="24"/>
          <w:szCs w:val="24"/>
          <w:shd w:val="clear" w:color="auto" w:fill="FFFFFF"/>
        </w:rPr>
        <w:t xml:space="preserve"> о лицензировании геодезической и картографической деятельности, а также с реестром выданных лицензий </w:t>
      </w:r>
      <w:r w:rsidRPr="00C71FAE">
        <w:rPr>
          <w:rFonts w:ascii="Segoe UI" w:hAnsi="Segoe UI" w:cs="Segoe UI"/>
          <w:sz w:val="24"/>
          <w:szCs w:val="24"/>
          <w:u w:val="single"/>
          <w:shd w:val="clear" w:color="auto" w:fill="FFFFFF"/>
        </w:rPr>
        <w:t>можно </w:t>
      </w:r>
      <w:r w:rsidRPr="00C71FAE">
        <w:rPr>
          <w:rFonts w:ascii="Segoe UI" w:hAnsi="Segoe UI" w:cs="Segoe UI"/>
          <w:sz w:val="24"/>
          <w:szCs w:val="24"/>
          <w:u w:val="single"/>
          <w:bdr w:val="none" w:sz="0" w:space="0" w:color="auto" w:frame="1"/>
          <w:shd w:val="clear" w:color="auto" w:fill="FFFFFF"/>
        </w:rPr>
        <w:t>на официальном сайте Росреестра</w:t>
      </w:r>
      <w:r w:rsidRPr="00C71FAE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 xml:space="preserve"> в разделе «Лицензирование геодезической и картографической деятельности»</w:t>
      </w:r>
      <w:r w:rsidR="006B6C2A">
        <w:rPr>
          <w:rFonts w:ascii="Segoe UI" w:hAnsi="Segoe UI" w:cs="Segoe UI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B5B1E" w:rsidRPr="00C71FAE" w:rsidRDefault="00F24BAC" w:rsidP="003C610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C71FAE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C71FAE">
        <w:rPr>
          <w:rFonts w:ascii="Segoe UI" w:eastAsia="Times New Roman" w:hAnsi="Segoe UI" w:cs="Segoe UI"/>
          <w:sz w:val="24"/>
          <w:szCs w:val="24"/>
          <w:u w:val="single"/>
        </w:rPr>
        <w:t>получить консультацию</w:t>
      </w:r>
      <w:r w:rsidRPr="00C71FAE">
        <w:rPr>
          <w:rFonts w:ascii="Segoe UI" w:eastAsia="Times New Roman" w:hAnsi="Segoe UI" w:cs="Segoe UI"/>
          <w:sz w:val="24"/>
          <w:szCs w:val="24"/>
        </w:rPr>
        <w:t xml:space="preserve"> по вопросам предоставления и переоформления лицензий </w:t>
      </w:r>
      <w:r w:rsidRPr="00C71FAE">
        <w:rPr>
          <w:rFonts w:ascii="Segoe UI" w:eastAsia="Times New Roman" w:hAnsi="Segoe UI" w:cs="Segoe UI"/>
          <w:sz w:val="24"/>
          <w:szCs w:val="24"/>
          <w:u w:val="single"/>
        </w:rPr>
        <w:t>можно по телефонам отдела геодезии и картографии</w:t>
      </w:r>
      <w:r w:rsidRPr="00C71FAE">
        <w:rPr>
          <w:rFonts w:ascii="Segoe UI" w:eastAsia="Times New Roman" w:hAnsi="Segoe UI" w:cs="Segoe UI"/>
          <w:sz w:val="24"/>
          <w:szCs w:val="24"/>
        </w:rPr>
        <w:t xml:space="preserve"> Управления Росреестра по Санкт-Петербургу: 449-01-31; 449-01-61 или направить вопросы по электронной почте – ogk.rosreestr.spb@yandex.ru.</w:t>
      </w:r>
    </w:p>
    <w:sectPr w:rsidR="00BB5B1E" w:rsidRPr="00C71FAE" w:rsidSect="003C61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0"/>
    <w:rsid w:val="000728E0"/>
    <w:rsid w:val="00085ACF"/>
    <w:rsid w:val="00132BA2"/>
    <w:rsid w:val="001B7DAA"/>
    <w:rsid w:val="002358F0"/>
    <w:rsid w:val="00263D39"/>
    <w:rsid w:val="002B30E3"/>
    <w:rsid w:val="002F3380"/>
    <w:rsid w:val="0031219A"/>
    <w:rsid w:val="00320DED"/>
    <w:rsid w:val="00393F78"/>
    <w:rsid w:val="003A2969"/>
    <w:rsid w:val="003B7714"/>
    <w:rsid w:val="003C610B"/>
    <w:rsid w:val="003E7100"/>
    <w:rsid w:val="00430163"/>
    <w:rsid w:val="004606CE"/>
    <w:rsid w:val="00477ACF"/>
    <w:rsid w:val="00480A8A"/>
    <w:rsid w:val="00490E03"/>
    <w:rsid w:val="004B0BB7"/>
    <w:rsid w:val="00532A60"/>
    <w:rsid w:val="005A0CF2"/>
    <w:rsid w:val="005E54D5"/>
    <w:rsid w:val="006B0CE8"/>
    <w:rsid w:val="006B6C2A"/>
    <w:rsid w:val="00724E85"/>
    <w:rsid w:val="00777B06"/>
    <w:rsid w:val="00794051"/>
    <w:rsid w:val="007A3227"/>
    <w:rsid w:val="008032C3"/>
    <w:rsid w:val="00872575"/>
    <w:rsid w:val="0090080B"/>
    <w:rsid w:val="009031B8"/>
    <w:rsid w:val="00927FDA"/>
    <w:rsid w:val="00966589"/>
    <w:rsid w:val="00985568"/>
    <w:rsid w:val="00996B08"/>
    <w:rsid w:val="009B3505"/>
    <w:rsid w:val="00A013EA"/>
    <w:rsid w:val="00A10ABC"/>
    <w:rsid w:val="00A32774"/>
    <w:rsid w:val="00A570FC"/>
    <w:rsid w:val="00A8747D"/>
    <w:rsid w:val="00AC58C3"/>
    <w:rsid w:val="00B1598C"/>
    <w:rsid w:val="00BB5B1E"/>
    <w:rsid w:val="00BF06F8"/>
    <w:rsid w:val="00BF353D"/>
    <w:rsid w:val="00BF7283"/>
    <w:rsid w:val="00C063B0"/>
    <w:rsid w:val="00C13DC7"/>
    <w:rsid w:val="00C4514F"/>
    <w:rsid w:val="00C71FAE"/>
    <w:rsid w:val="00C82B82"/>
    <w:rsid w:val="00CA5E44"/>
    <w:rsid w:val="00CC0304"/>
    <w:rsid w:val="00CE1CAC"/>
    <w:rsid w:val="00CF2524"/>
    <w:rsid w:val="00D05758"/>
    <w:rsid w:val="00D32FC7"/>
    <w:rsid w:val="00DD6601"/>
    <w:rsid w:val="00DE5580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24BAC"/>
    <w:rsid w:val="00F465E7"/>
    <w:rsid w:val="00F7260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2016-01-21T10:47:00Z</cp:lastPrinted>
  <dcterms:created xsi:type="dcterms:W3CDTF">2017-07-24T07:30:00Z</dcterms:created>
  <dcterms:modified xsi:type="dcterms:W3CDTF">2017-07-24T07:30:00Z</dcterms:modified>
</cp:coreProperties>
</file>